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1D" w:rsidRDefault="00AE7C1F" w:rsidP="00AE7C1F">
      <w:pPr>
        <w:jc w:val="center"/>
      </w:pPr>
      <w:r>
        <w:rPr>
          <w:rFonts w:ascii="Garamond" w:hAnsi="Garamond"/>
          <w:b/>
          <w:bCs/>
          <w:sz w:val="28"/>
          <w:szCs w:val="28"/>
        </w:rPr>
        <w:t>Дорадчий</w:t>
      </w:r>
      <w:r w:rsidRPr="004F0CD7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оціночний</w:t>
      </w:r>
      <w:r w:rsidRPr="004F0CD7">
        <w:rPr>
          <w:rFonts w:ascii="Garamond" w:hAnsi="Garamond"/>
          <w:b/>
          <w:bCs/>
          <w:sz w:val="28"/>
          <w:szCs w:val="28"/>
        </w:rPr>
        <w:t xml:space="preserve"> комітет</w:t>
      </w:r>
    </w:p>
    <w:tbl>
      <w:tblPr>
        <w:tblStyle w:val="TableGrid"/>
        <w:tblpPr w:leftFromText="180" w:rightFromText="180" w:vertAnchor="text" w:horzAnchor="margin" w:tblpY="65"/>
        <w:tblW w:w="9889" w:type="dxa"/>
        <w:tblLook w:val="04A0"/>
      </w:tblPr>
      <w:tblGrid>
        <w:gridCol w:w="2406"/>
        <w:gridCol w:w="7483"/>
      </w:tblGrid>
      <w:tr w:rsidR="00AE7C1F" w:rsidTr="00AE7C1F">
        <w:tc>
          <w:tcPr>
            <w:tcW w:w="2235" w:type="dxa"/>
          </w:tcPr>
          <w:p w:rsidR="00AE7C1F" w:rsidRDefault="00AE7C1F" w:rsidP="00AE7C1F">
            <w:r w:rsidRPr="00AE7C1F">
              <w:drawing>
                <wp:inline distT="0" distB="0" distL="0" distR="0">
                  <wp:extent cx="1019175" cy="1525365"/>
                  <wp:effectExtent l="19050" t="0" r="9525" b="0"/>
                  <wp:docPr id="2" name="Picture 1" descr="C:\Users\Anna.Dumanska\Desktop\Tatar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Dumanska\Desktop\Tatar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221" cy="152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C1F" w:rsidRDefault="00AE7C1F" w:rsidP="00AE7C1F"/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ТАТАРЕНКО</w:t>
            </w:r>
          </w:p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Олексій Владиславович</w:t>
            </w:r>
          </w:p>
          <w:p w:rsidR="00AE7C1F" w:rsidRPr="00AE7C1F" w:rsidRDefault="00AE7C1F" w:rsidP="00AE7C1F">
            <w:pPr>
              <w:rPr>
                <w:b/>
              </w:rPr>
            </w:pPr>
          </w:p>
          <w:p w:rsidR="00AE7C1F" w:rsidRDefault="00AE7C1F" w:rsidP="00AE7C1F">
            <w:r w:rsidRPr="00AE7C1F">
              <w:rPr>
                <w:b/>
              </w:rPr>
              <w:t>ГОЛОВА КОМІТЕТУ</w:t>
            </w:r>
          </w:p>
        </w:tc>
        <w:tc>
          <w:tcPr>
            <w:tcW w:w="7654" w:type="dxa"/>
          </w:tcPr>
          <w:p w:rsidR="00AE7C1F" w:rsidRDefault="00AE7C1F" w:rsidP="00AE7C1F">
            <w:pPr>
              <w:jc w:val="both"/>
              <w:rPr>
                <w:sz w:val="24"/>
                <w:szCs w:val="24"/>
                <w:lang w:val="ru-RU"/>
              </w:rPr>
            </w:pPr>
            <w:r w:rsidRPr="00AE7C1F">
              <w:rPr>
                <w:b/>
                <w:sz w:val="24"/>
                <w:szCs w:val="24"/>
              </w:rPr>
              <w:t>З</w:t>
            </w:r>
            <w:r w:rsidRPr="00AE7C1F">
              <w:rPr>
                <w:b/>
                <w:sz w:val="24"/>
                <w:szCs w:val="24"/>
                <w:lang w:val="ru-RU"/>
              </w:rPr>
              <w:t>аступник Голови компаній «Шелл» в Україн</w:t>
            </w:r>
            <w:r w:rsidRPr="00AE7C1F">
              <w:rPr>
                <w:b/>
                <w:sz w:val="24"/>
                <w:szCs w:val="24"/>
              </w:rPr>
              <w:t>и/</w:t>
            </w:r>
            <w:r w:rsidRPr="00AE7C1F">
              <w:rPr>
                <w:b/>
                <w:sz w:val="24"/>
                <w:szCs w:val="24"/>
                <w:lang w:val="ru-RU"/>
              </w:rPr>
              <w:t>Директор департаменту зі зв’язків з державними органами влади</w:t>
            </w:r>
          </w:p>
          <w:p w:rsidR="00AE7C1F" w:rsidRDefault="00AE7C1F" w:rsidP="00AE7C1F">
            <w:pPr>
              <w:jc w:val="both"/>
            </w:pPr>
            <w:r>
              <w:rPr>
                <w:sz w:val="24"/>
                <w:szCs w:val="24"/>
                <w:lang w:val="ru-RU"/>
              </w:rPr>
              <w:t>Олексій - в</w:t>
            </w:r>
            <w:r w:rsidRPr="0053642A">
              <w:rPr>
                <w:sz w:val="24"/>
                <w:szCs w:val="24"/>
                <w:lang w:val="ru-RU"/>
              </w:rPr>
              <w:t>ипускник Київського національного університету економіки. В 2005 році здобув ступінь кандидата економічних наук в Інституті світової економіки і міжнародних відносин Наці</w:t>
            </w:r>
            <w:r w:rsidR="00A1244E">
              <w:rPr>
                <w:sz w:val="24"/>
                <w:szCs w:val="24"/>
                <w:lang w:val="ru-RU"/>
              </w:rPr>
              <w:t>ональної академії наук України.</w:t>
            </w:r>
            <w:r w:rsidRPr="0053642A">
              <w:rPr>
                <w:sz w:val="24"/>
                <w:szCs w:val="24"/>
                <w:lang w:val="ru-RU"/>
              </w:rPr>
              <w:t xml:space="preserve"> З 2006 р. – радник Міністра палива та енергетики України, керівник інвестиційної програми міністерства. У 2008 році він почав працювати в «Шелл» (Україна)</w:t>
            </w:r>
            <w:r>
              <w:rPr>
                <w:sz w:val="24"/>
                <w:szCs w:val="24"/>
                <w:lang w:val="ru-RU"/>
              </w:rPr>
              <w:t>, а у</w:t>
            </w:r>
            <w:r w:rsidRPr="0053642A">
              <w:rPr>
                <w:sz w:val="24"/>
                <w:szCs w:val="24"/>
                <w:lang w:val="ru-RU"/>
              </w:rPr>
              <w:t xml:space="preserve"> 2011 р. продовжив роботу в головному офісі компанії «Шелл» в Гаазі, Нідерланди, на посаді Радника зі зв’язків з державними органами по Росії, Україні, Центральній Азії та Індії. З 2008 по 2011 рр. </w:t>
            </w:r>
            <w:r>
              <w:rPr>
                <w:sz w:val="24"/>
                <w:szCs w:val="24"/>
                <w:lang w:val="ru-RU"/>
              </w:rPr>
              <w:t>Олексій б</w:t>
            </w:r>
            <w:r w:rsidRPr="0053642A">
              <w:rPr>
                <w:sz w:val="24"/>
                <w:szCs w:val="24"/>
                <w:lang w:val="ru-RU"/>
              </w:rPr>
              <w:t xml:space="preserve">ув Співголовою паливно-енергетичного комітету Американської Торгово-промислової Палати в Україні. </w:t>
            </w:r>
            <w:r>
              <w:rPr>
                <w:sz w:val="24"/>
                <w:szCs w:val="24"/>
                <w:lang w:val="ru-RU"/>
              </w:rPr>
              <w:t xml:space="preserve">Він є автором більш </w:t>
            </w:r>
            <w:r w:rsidRPr="0053642A">
              <w:rPr>
                <w:sz w:val="24"/>
                <w:szCs w:val="24"/>
                <w:lang w:val="ru-RU"/>
              </w:rPr>
              <w:t>ніж 20 публікацій та наукових праць щодо міжнародних інвестицій, державних фінансів та електронного бізнесу.</w:t>
            </w:r>
          </w:p>
        </w:tc>
      </w:tr>
      <w:tr w:rsidR="00AE7C1F" w:rsidTr="00AE7C1F">
        <w:tc>
          <w:tcPr>
            <w:tcW w:w="2235" w:type="dxa"/>
          </w:tcPr>
          <w:p w:rsidR="00AE7C1F" w:rsidRDefault="00AE7C1F" w:rsidP="00AE7C1F">
            <w:r w:rsidRPr="00AE7C1F">
              <w:drawing>
                <wp:inline distT="0" distB="0" distL="0" distR="0">
                  <wp:extent cx="962025" cy="1443038"/>
                  <wp:effectExtent l="19050" t="0" r="9525" b="0"/>
                  <wp:docPr id="3" name="Picture 2" descr="G:\13_Projects' Unit\Shell partnership project\grants 2014\experts\bio and photos\Dumansk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3_Projects' Unit\Shell partnership project\grants 2014\experts\bio and photos\Dumansk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C1F" w:rsidRDefault="00AE7C1F" w:rsidP="00AE7C1F">
            <w:pPr>
              <w:rPr>
                <w:b/>
                <w:sz w:val="24"/>
                <w:szCs w:val="24"/>
                <w:lang w:val="ru-RU"/>
              </w:rPr>
            </w:pPr>
          </w:p>
          <w:p w:rsidR="00AE7C1F" w:rsidRDefault="00AE7C1F" w:rsidP="00AE7C1F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ДУМАНСЬКА</w:t>
            </w:r>
          </w:p>
          <w:p w:rsidR="00AE7C1F" w:rsidRDefault="00AE7C1F" w:rsidP="00AE7C1F">
            <w:r w:rsidRPr="0053642A">
              <w:rPr>
                <w:b/>
                <w:sz w:val="24"/>
                <w:szCs w:val="24"/>
                <w:lang w:val="ru-RU"/>
              </w:rPr>
              <w:t xml:space="preserve">Анна Сергіівна </w:t>
            </w:r>
          </w:p>
        </w:tc>
        <w:tc>
          <w:tcPr>
            <w:tcW w:w="7654" w:type="dxa"/>
          </w:tcPr>
          <w:p w:rsidR="00AE7C1F" w:rsidRPr="00AE7C1F" w:rsidRDefault="00AE7C1F" w:rsidP="00AE7C1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E7C1F">
              <w:rPr>
                <w:b/>
                <w:sz w:val="24"/>
                <w:szCs w:val="24"/>
              </w:rPr>
              <w:t>Керівник департаменту зі зв</w:t>
            </w:r>
            <w:r w:rsidRPr="00AE7C1F">
              <w:rPr>
                <w:b/>
                <w:sz w:val="24"/>
                <w:szCs w:val="24"/>
                <w:lang w:val="ru-RU"/>
              </w:rPr>
              <w:t>’язків з громадськістю компанії «Шелл» в Україні</w:t>
            </w:r>
          </w:p>
          <w:p w:rsidR="00AE7C1F" w:rsidRDefault="00AE7C1F" w:rsidP="00AE7C1F">
            <w:pPr>
              <w:jc w:val="both"/>
            </w:pPr>
            <w:r w:rsidRPr="0053642A">
              <w:rPr>
                <w:sz w:val="24"/>
                <w:szCs w:val="24"/>
              </w:rPr>
              <w:t>В її обов</w:t>
            </w:r>
            <w:r w:rsidRPr="0053642A">
              <w:rPr>
                <w:sz w:val="24"/>
                <w:szCs w:val="24"/>
                <w:lang w:val="ru-RU"/>
              </w:rPr>
              <w:t>’</w:t>
            </w:r>
            <w:r w:rsidRPr="0053642A">
              <w:rPr>
                <w:sz w:val="24"/>
                <w:szCs w:val="24"/>
              </w:rPr>
              <w:t>язки входить формування сприйняття громадськістю проектів відділу розвідки та видобутку вуглеводнів в Україні. Зокрема, Анна займається розробкою та впровадженням стратегій взаємодії зі ЗМІ та неурядовими організаціями, реалізацією програм у сфері соціальної відповідальності тощо. Анна працює в «Шелл» вже майже вісім років. У 2012 році вона проходила стажування на проекті з видобутку природного газу з ущільнених пісковиків «Пайндейл» в США. Це надало їй глибинне розуміння важливості дотримання принципів відкритості та відповідального ставлення до навколишнього середовища для успішної реалізації проектів пошуку та видобутку нетрадиційного газу. До початку роботи в «Шелл» Анна працювала в неприбутковій організації «Рада міжнародних досліджень та обмінів». Анна – випускниця Київського Національного Лінгвістичного Університету.</w:t>
            </w:r>
          </w:p>
        </w:tc>
      </w:tr>
      <w:tr w:rsidR="00AE7C1F" w:rsidTr="00AE7C1F">
        <w:tc>
          <w:tcPr>
            <w:tcW w:w="2235" w:type="dxa"/>
          </w:tcPr>
          <w:p w:rsidR="00AE7C1F" w:rsidRDefault="00AE7C1F" w:rsidP="00AE7C1F">
            <w:r>
              <w:rPr>
                <w:noProof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1270</wp:posOffset>
                  </wp:positionV>
                  <wp:extent cx="971550" cy="1200150"/>
                  <wp:effectExtent l="19050" t="0" r="0" b="0"/>
                  <wp:wrapNone/>
                  <wp:docPr id="24" name="Picture 24" descr="\\UA_IEV1B_DC001\HOME$\lyudmilatatsenko\Desktop\NatashaVasylyu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UA_IEV1B_DC001\HOME$\lyudmilatatsenko\Desktop\NatashaVasylyuk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7C1F" w:rsidRDefault="00AE7C1F" w:rsidP="00AE7C1F"/>
          <w:p w:rsidR="00AE7C1F" w:rsidRDefault="00AE7C1F" w:rsidP="00AE7C1F"/>
          <w:p w:rsidR="00AE7C1F" w:rsidRDefault="00AE7C1F" w:rsidP="00AE7C1F"/>
          <w:p w:rsidR="00AE7C1F" w:rsidRDefault="00AE7C1F" w:rsidP="00AE7C1F"/>
          <w:p w:rsidR="00AE7C1F" w:rsidRDefault="00AE7C1F" w:rsidP="00AE7C1F"/>
          <w:p w:rsidR="00AE7C1F" w:rsidRDefault="00AE7C1F" w:rsidP="00AE7C1F"/>
          <w:p w:rsidR="00AE7C1F" w:rsidRDefault="00AE7C1F" w:rsidP="00AE7C1F"/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ВАСИЛЮК</w:t>
            </w:r>
          </w:p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Наталія Андріївна</w:t>
            </w:r>
          </w:p>
          <w:p w:rsidR="00AE7C1F" w:rsidRDefault="00AE7C1F" w:rsidP="00AE7C1F"/>
        </w:tc>
        <w:tc>
          <w:tcPr>
            <w:tcW w:w="7654" w:type="dxa"/>
          </w:tcPr>
          <w:p w:rsidR="00AE7C1F" w:rsidRPr="00AE7C1F" w:rsidRDefault="00AE7C1F" w:rsidP="00AE7C1F">
            <w:pPr>
              <w:jc w:val="both"/>
              <w:rPr>
                <w:b/>
                <w:sz w:val="24"/>
                <w:szCs w:val="24"/>
              </w:rPr>
            </w:pPr>
            <w:r w:rsidRPr="00AE7C1F">
              <w:rPr>
                <w:b/>
                <w:sz w:val="24"/>
                <w:szCs w:val="24"/>
              </w:rPr>
              <w:t xml:space="preserve">Заступник Директора Британської Ради в Україні, Директор проекту IDEAS, що фінансується </w:t>
            </w:r>
            <w:r>
              <w:rPr>
                <w:b/>
                <w:sz w:val="24"/>
                <w:szCs w:val="24"/>
              </w:rPr>
              <w:t>Європейським Союзом</w:t>
            </w:r>
          </w:p>
          <w:p w:rsidR="00AE7C1F" w:rsidRPr="00DC58D9" w:rsidRDefault="00AE7C1F" w:rsidP="00AE7C1F">
            <w:pPr>
              <w:jc w:val="both"/>
              <w:rPr>
                <w:sz w:val="24"/>
                <w:szCs w:val="24"/>
              </w:rPr>
            </w:pPr>
            <w:r w:rsidRPr="00DC58D9">
              <w:rPr>
                <w:sz w:val="24"/>
                <w:szCs w:val="24"/>
              </w:rPr>
              <w:t>В її обов</w:t>
            </w:r>
            <w:r w:rsidRPr="00AE7C1F">
              <w:rPr>
                <w:sz w:val="24"/>
                <w:szCs w:val="24"/>
              </w:rPr>
              <w:t>’</w:t>
            </w:r>
            <w:r w:rsidRPr="00DC58D9">
              <w:rPr>
                <w:sz w:val="24"/>
                <w:szCs w:val="24"/>
              </w:rPr>
              <w:t>язки входить стратегічний розвиток діяльності Британської  Ради в Україні, план</w:t>
            </w:r>
            <w:r>
              <w:rPr>
                <w:sz w:val="24"/>
                <w:szCs w:val="24"/>
              </w:rPr>
              <w:t>ування та реалізація  проектів,</w:t>
            </w:r>
            <w:r w:rsidRPr="00DC58D9">
              <w:rPr>
                <w:sz w:val="24"/>
                <w:szCs w:val="24"/>
              </w:rPr>
              <w:t xml:space="preserve"> управління фінансами та ризиками , а також розбудова партнерських стосунків  та укладання угод із низкою партнерів</w:t>
            </w:r>
            <w:r w:rsidR="00735A1D">
              <w:rPr>
                <w:sz w:val="24"/>
                <w:szCs w:val="24"/>
              </w:rPr>
              <w:t>.  Наталія</w:t>
            </w:r>
            <w:r w:rsidRPr="00DC58D9">
              <w:rPr>
                <w:sz w:val="24"/>
                <w:szCs w:val="24"/>
              </w:rPr>
              <w:t xml:space="preserve"> – випускниця Львівського національного  університету ім. І.Франка, а також має  другу  вищу освіту MBA  університету</w:t>
            </w:r>
            <w:r>
              <w:rPr>
                <w:sz w:val="24"/>
                <w:szCs w:val="24"/>
              </w:rPr>
              <w:t xml:space="preserve"> </w:t>
            </w:r>
            <w:r w:rsidRPr="00DC58D9">
              <w:rPr>
                <w:sz w:val="24"/>
                <w:szCs w:val="24"/>
              </w:rPr>
              <w:t xml:space="preserve">Вейн у місті Детройт.  </w:t>
            </w:r>
          </w:p>
          <w:p w:rsidR="00AE7C1F" w:rsidRPr="00AE7C1F" w:rsidRDefault="00AE7C1F" w:rsidP="00AE7C1F">
            <w:pPr>
              <w:jc w:val="both"/>
              <w:rPr>
                <w:sz w:val="24"/>
                <w:szCs w:val="24"/>
              </w:rPr>
            </w:pPr>
            <w:r w:rsidRPr="00DC58D9">
              <w:rPr>
                <w:sz w:val="24"/>
                <w:szCs w:val="24"/>
              </w:rPr>
              <w:t>Вона має 20-річний досвід роботи в Британській  Раді  в Україні.</w:t>
            </w:r>
          </w:p>
          <w:p w:rsidR="00AE7C1F" w:rsidRPr="00AE7C1F" w:rsidRDefault="00AE7C1F" w:rsidP="00AE7C1F">
            <w:pPr>
              <w:jc w:val="both"/>
              <w:rPr>
                <w:lang w:val="ru-RU"/>
              </w:rPr>
            </w:pPr>
          </w:p>
        </w:tc>
      </w:tr>
      <w:tr w:rsidR="00AE7C1F" w:rsidTr="00AE7C1F">
        <w:tc>
          <w:tcPr>
            <w:tcW w:w="2235" w:type="dxa"/>
          </w:tcPr>
          <w:p w:rsidR="00AE7C1F" w:rsidRDefault="00AE7C1F" w:rsidP="00AE7C1F">
            <w:r w:rsidRPr="00AE7C1F">
              <w:drawing>
                <wp:inline distT="0" distB="0" distL="0" distR="0">
                  <wp:extent cx="1066800" cy="1276350"/>
                  <wp:effectExtent l="19050" t="0" r="0" b="0"/>
                  <wp:docPr id="5" name="Picture 3" descr="G:\13_Projects' Unit\Shell partnership project\grants 2014\experts\Gazizullin\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3_Projects' Unit\Shell partnership project\grants 2014\experts\Gazizullin\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972" cy="127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C1F" w:rsidRDefault="00AE7C1F" w:rsidP="00AE7C1F">
            <w:pPr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</w:p>
          <w:p w:rsidR="00AE7C1F" w:rsidRDefault="00AE7C1F" w:rsidP="00AE7C1F">
            <w:pPr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53642A">
              <w:rPr>
                <w:rFonts w:eastAsia="Times New Roman"/>
                <w:b/>
                <w:sz w:val="24"/>
                <w:szCs w:val="24"/>
                <w:lang w:val="ru-RU" w:eastAsia="uk-UA"/>
              </w:rPr>
              <w:t>Ґ</w:t>
            </w:r>
            <w:r>
              <w:rPr>
                <w:rFonts w:eastAsia="Times New Roman"/>
                <w:b/>
                <w:sz w:val="24"/>
                <w:szCs w:val="24"/>
                <w:lang w:eastAsia="uk-UA"/>
              </w:rPr>
              <w:t>АЗІЗУЛ</w:t>
            </w:r>
            <w:r w:rsidR="00A1244E">
              <w:rPr>
                <w:rFonts w:eastAsia="Times New Roman"/>
                <w:b/>
                <w:sz w:val="24"/>
                <w:szCs w:val="24"/>
                <w:lang w:eastAsia="uk-UA"/>
              </w:rPr>
              <w:t>Л</w:t>
            </w:r>
            <w:r>
              <w:rPr>
                <w:rFonts w:eastAsia="Times New Roman"/>
                <w:b/>
                <w:sz w:val="24"/>
                <w:szCs w:val="24"/>
                <w:lang w:eastAsia="uk-UA"/>
              </w:rPr>
              <w:t>ІН</w:t>
            </w:r>
            <w:r w:rsidRPr="0053642A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  <w:p w:rsidR="00AE7C1F" w:rsidRDefault="00AE7C1F" w:rsidP="00AE7C1F">
            <w:pPr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53642A">
              <w:rPr>
                <w:rFonts w:eastAsia="Times New Roman"/>
                <w:b/>
                <w:sz w:val="24"/>
                <w:szCs w:val="24"/>
                <w:lang w:val="ru-RU" w:eastAsia="uk-UA"/>
              </w:rPr>
              <w:lastRenderedPageBreak/>
              <w:t xml:space="preserve">Ільдар Фідаісович </w:t>
            </w:r>
          </w:p>
          <w:p w:rsidR="00A1244E" w:rsidRDefault="00A1244E" w:rsidP="00AE7C1F"/>
        </w:tc>
        <w:tc>
          <w:tcPr>
            <w:tcW w:w="7654" w:type="dxa"/>
          </w:tcPr>
          <w:p w:rsidR="00AE7C1F" w:rsidRPr="00AE7C1F" w:rsidRDefault="00AE7C1F" w:rsidP="00AE7C1F">
            <w:pPr>
              <w:jc w:val="both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AE7C1F">
              <w:rPr>
                <w:rFonts w:eastAsia="Times New Roman"/>
                <w:b/>
                <w:sz w:val="24"/>
                <w:szCs w:val="24"/>
                <w:lang w:val="ru-RU" w:eastAsia="uk-UA"/>
              </w:rPr>
              <w:lastRenderedPageBreak/>
              <w:t>Директор програми "Економічна політика та бізнес" Українського інституту публічної політики</w:t>
            </w:r>
          </w:p>
          <w:p w:rsidR="00AE7C1F" w:rsidRDefault="00AE7C1F" w:rsidP="00AE7C1F">
            <w:pPr>
              <w:jc w:val="both"/>
            </w:pPr>
            <w:r w:rsidRPr="0053642A">
              <w:rPr>
                <w:rFonts w:eastAsia="Times New Roman"/>
                <w:sz w:val="24"/>
                <w:szCs w:val="24"/>
                <w:lang w:val="ru-RU" w:eastAsia="uk-UA"/>
              </w:rPr>
              <w:t>Ільдар  - експерт з енергетичної політики та макроекономічного аналізу. Має досвід роботи в неурядових дослідницьких організаціях, а також у державному та приватному секторі. Ґазізуллін – співавтор різноманітних публікацій, зокрема про членство України в Енергетичному Співтоваристві та про зону вільної торгівлі між Україною та ЄС. Має ступінь магістра економіки Консорціуму економічних досліджень і освіти (</w:t>
            </w:r>
            <w:r w:rsidRPr="0053642A">
              <w:rPr>
                <w:rFonts w:eastAsia="Times New Roman"/>
                <w:sz w:val="24"/>
                <w:szCs w:val="24"/>
                <w:lang w:eastAsia="uk-UA"/>
              </w:rPr>
              <w:t>EERC</w:t>
            </w:r>
            <w:r w:rsidRPr="0053642A">
              <w:rPr>
                <w:rFonts w:eastAsia="Times New Roman"/>
                <w:sz w:val="24"/>
                <w:szCs w:val="24"/>
                <w:lang w:val="ru-RU" w:eastAsia="uk-UA"/>
              </w:rPr>
              <w:t xml:space="preserve">) Національного університету </w:t>
            </w:r>
            <w:r w:rsidRPr="0053642A">
              <w:rPr>
                <w:rFonts w:eastAsia="Times New Roman"/>
                <w:sz w:val="24"/>
                <w:szCs w:val="24"/>
                <w:lang w:val="ru-RU" w:eastAsia="uk-UA"/>
              </w:rPr>
              <w:lastRenderedPageBreak/>
              <w:t>“Києво-Могилянська Академія”.</w:t>
            </w:r>
          </w:p>
        </w:tc>
      </w:tr>
      <w:tr w:rsidR="00AE7C1F" w:rsidTr="00AE7C1F">
        <w:tc>
          <w:tcPr>
            <w:tcW w:w="2235" w:type="dxa"/>
          </w:tcPr>
          <w:p w:rsidR="00AE7C1F" w:rsidRDefault="00AE7C1F" w:rsidP="00AE7C1F">
            <w:r w:rsidRPr="00AE7C1F">
              <w:lastRenderedPageBreak/>
              <w:drawing>
                <wp:inline distT="0" distB="0" distL="0" distR="0">
                  <wp:extent cx="1209675" cy="1209675"/>
                  <wp:effectExtent l="19050" t="0" r="952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7C1F" w:rsidRDefault="00AE7C1F" w:rsidP="00AE7C1F"/>
          <w:p w:rsidR="00AE7C1F" w:rsidRDefault="00AE7C1F" w:rsidP="00AE7C1F">
            <w:r w:rsidRPr="00AE7C1F">
              <w:rPr>
                <w:b/>
              </w:rPr>
              <w:t>МІЗІНА</w:t>
            </w:r>
          </w:p>
          <w:p w:rsidR="00AE7C1F" w:rsidRDefault="00AE7C1F" w:rsidP="00AE7C1F">
            <w:r w:rsidRPr="00275435">
              <w:rPr>
                <w:b/>
                <w:sz w:val="24"/>
                <w:szCs w:val="24"/>
                <w:lang w:val="ru-RU"/>
              </w:rPr>
              <w:t>Світлана Володимирівна</w:t>
            </w:r>
          </w:p>
        </w:tc>
        <w:tc>
          <w:tcPr>
            <w:tcW w:w="7654" w:type="dxa"/>
          </w:tcPr>
          <w:p w:rsidR="00AE7C1F" w:rsidRPr="00AE7C1F" w:rsidRDefault="00AE7C1F" w:rsidP="00AE7C1F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AE7C1F">
              <w:rPr>
                <w:b/>
                <w:sz w:val="24"/>
                <w:szCs w:val="24"/>
              </w:rPr>
              <w:t>Головний редактор журналу «</w:t>
            </w:r>
            <w:r w:rsidRPr="00AE7C1F">
              <w:rPr>
                <w:b/>
                <w:sz w:val="24"/>
                <w:szCs w:val="24"/>
                <w:lang w:val="en-US"/>
              </w:rPr>
              <w:t>Energy</w:t>
            </w:r>
            <w:r w:rsidRPr="00AE7C1F">
              <w:rPr>
                <w:b/>
                <w:sz w:val="24"/>
                <w:szCs w:val="24"/>
                <w:lang w:val="ru-RU"/>
              </w:rPr>
              <w:t>. Н</w:t>
            </w:r>
            <w:r w:rsidRPr="00AE7C1F">
              <w:rPr>
                <w:b/>
                <w:sz w:val="24"/>
                <w:szCs w:val="24"/>
              </w:rPr>
              <w:t>афта і</w:t>
            </w:r>
            <w:r w:rsidRPr="00AE7C1F">
              <w:rPr>
                <w:b/>
                <w:sz w:val="24"/>
                <w:szCs w:val="24"/>
                <w:lang w:val="ru-RU"/>
              </w:rPr>
              <w:t xml:space="preserve"> газ</w:t>
            </w:r>
            <w:r w:rsidRPr="00AE7C1F">
              <w:rPr>
                <w:b/>
                <w:sz w:val="24"/>
                <w:szCs w:val="24"/>
              </w:rPr>
              <w:t>»</w:t>
            </w:r>
          </w:p>
          <w:p w:rsidR="00AE7C1F" w:rsidRPr="00AE7C1F" w:rsidRDefault="00AE7C1F" w:rsidP="00AE7C1F">
            <w:pPr>
              <w:jc w:val="both"/>
              <w:rPr>
                <w:sz w:val="24"/>
                <w:szCs w:val="24"/>
              </w:rPr>
            </w:pPr>
            <w:r w:rsidRPr="00AE7C1F">
              <w:rPr>
                <w:sz w:val="24"/>
                <w:szCs w:val="24"/>
              </w:rPr>
              <w:t xml:space="preserve">В її обов’язки входить розробка концепції журналу та розвиток видання в цілому, робота з авторами та підготовка новин по пріоритетним напрямкам діяльності галузі: досвід країн щодо видобування сланцевого газу, технології видобутку, вплив на екологію, питання диверсифікації поставок енергоносіїв та ін. Світлана відповідає за співробітництво з провідними нафтовими, газовими та енергетичними експертами,  а також галузевими асоціаціями. Вона приймає участь у роботі експертних груп </w:t>
            </w:r>
            <w:r w:rsidRPr="00AE7C1F">
              <w:rPr>
                <w:sz w:val="24"/>
                <w:szCs w:val="24"/>
                <w:lang w:val="ru-RU"/>
              </w:rPr>
              <w:t xml:space="preserve"> «</w:t>
            </w:r>
            <w:r w:rsidRPr="00AE7C1F">
              <w:rPr>
                <w:sz w:val="24"/>
                <w:szCs w:val="24"/>
              </w:rPr>
              <w:t>Е</w:t>
            </w:r>
            <w:r w:rsidRPr="00AE7C1F">
              <w:rPr>
                <w:sz w:val="24"/>
                <w:szCs w:val="24"/>
                <w:lang w:val="ru-RU"/>
              </w:rPr>
              <w:t>нергетич</w:t>
            </w:r>
            <w:r w:rsidRPr="00AE7C1F">
              <w:rPr>
                <w:sz w:val="24"/>
                <w:szCs w:val="24"/>
              </w:rPr>
              <w:t>на</w:t>
            </w:r>
            <w:r w:rsidRPr="00AE7C1F">
              <w:rPr>
                <w:sz w:val="24"/>
                <w:szCs w:val="24"/>
                <w:lang w:val="ru-RU"/>
              </w:rPr>
              <w:t xml:space="preserve"> сотня», «Со</w:t>
            </w:r>
            <w:r w:rsidRPr="00AE7C1F">
              <w:rPr>
                <w:sz w:val="24"/>
                <w:szCs w:val="24"/>
              </w:rPr>
              <w:t>нячна та вітроенергетика</w:t>
            </w:r>
            <w:r w:rsidRPr="00AE7C1F">
              <w:rPr>
                <w:sz w:val="24"/>
                <w:szCs w:val="24"/>
                <w:lang w:val="ru-RU"/>
              </w:rPr>
              <w:t xml:space="preserve">», «Альтернативна </w:t>
            </w:r>
            <w:r w:rsidRPr="00AE7C1F">
              <w:rPr>
                <w:sz w:val="24"/>
                <w:szCs w:val="24"/>
              </w:rPr>
              <w:t>енергетика</w:t>
            </w:r>
            <w:r w:rsidRPr="00AE7C1F">
              <w:rPr>
                <w:sz w:val="24"/>
                <w:szCs w:val="24"/>
                <w:lang w:val="ru-RU"/>
              </w:rPr>
              <w:t>», «</w:t>
            </w:r>
            <w:r w:rsidRPr="00AE7C1F">
              <w:rPr>
                <w:sz w:val="24"/>
                <w:szCs w:val="24"/>
              </w:rPr>
              <w:t>Енергонезалежність України»</w:t>
            </w:r>
            <w:r w:rsidRPr="00AE7C1F">
              <w:rPr>
                <w:sz w:val="24"/>
                <w:szCs w:val="24"/>
                <w:lang w:val="ru-RU"/>
              </w:rPr>
              <w:t>, «Проблем</w:t>
            </w:r>
            <w:r w:rsidRPr="00AE7C1F">
              <w:rPr>
                <w:sz w:val="24"/>
                <w:szCs w:val="24"/>
              </w:rPr>
              <w:t>и</w:t>
            </w:r>
            <w:r w:rsidRPr="00AE7C1F">
              <w:rPr>
                <w:sz w:val="24"/>
                <w:szCs w:val="24"/>
                <w:lang w:val="ru-RU"/>
              </w:rPr>
              <w:t xml:space="preserve"> </w:t>
            </w:r>
            <w:r w:rsidRPr="00AE7C1F">
              <w:rPr>
                <w:sz w:val="24"/>
                <w:szCs w:val="24"/>
              </w:rPr>
              <w:t>та</w:t>
            </w:r>
            <w:r w:rsidRPr="00AE7C1F">
              <w:rPr>
                <w:sz w:val="24"/>
                <w:szCs w:val="24"/>
                <w:lang w:val="ru-RU"/>
              </w:rPr>
              <w:t xml:space="preserve"> перспектив</w:t>
            </w:r>
            <w:r w:rsidRPr="00AE7C1F">
              <w:rPr>
                <w:sz w:val="24"/>
                <w:szCs w:val="24"/>
              </w:rPr>
              <w:t>и</w:t>
            </w:r>
            <w:r w:rsidRPr="00AE7C1F">
              <w:rPr>
                <w:sz w:val="24"/>
                <w:szCs w:val="24"/>
                <w:lang w:val="ru-RU"/>
              </w:rPr>
              <w:t xml:space="preserve"> </w:t>
            </w:r>
            <w:r w:rsidRPr="00AE7C1F">
              <w:rPr>
                <w:sz w:val="24"/>
                <w:szCs w:val="24"/>
              </w:rPr>
              <w:t>е</w:t>
            </w:r>
            <w:r w:rsidRPr="00AE7C1F">
              <w:rPr>
                <w:sz w:val="24"/>
                <w:szCs w:val="24"/>
                <w:lang w:val="ru-RU"/>
              </w:rPr>
              <w:t>лектро</w:t>
            </w:r>
            <w:r w:rsidRPr="00AE7C1F">
              <w:rPr>
                <w:sz w:val="24"/>
                <w:szCs w:val="24"/>
              </w:rPr>
              <w:t>е</w:t>
            </w:r>
            <w:r w:rsidRPr="00AE7C1F">
              <w:rPr>
                <w:sz w:val="24"/>
                <w:szCs w:val="24"/>
                <w:lang w:val="ru-RU"/>
              </w:rPr>
              <w:t>нергетики Укра</w:t>
            </w:r>
            <w:r w:rsidRPr="00AE7C1F">
              <w:rPr>
                <w:sz w:val="24"/>
                <w:szCs w:val="24"/>
              </w:rPr>
              <w:t>ї</w:t>
            </w:r>
            <w:r w:rsidRPr="00AE7C1F">
              <w:rPr>
                <w:sz w:val="24"/>
                <w:szCs w:val="24"/>
                <w:lang w:val="ru-RU"/>
              </w:rPr>
              <w:t>н</w:t>
            </w:r>
            <w:r w:rsidRPr="00AE7C1F">
              <w:rPr>
                <w:sz w:val="24"/>
                <w:szCs w:val="24"/>
              </w:rPr>
              <w:t>и</w:t>
            </w:r>
            <w:r w:rsidRPr="00AE7C1F">
              <w:rPr>
                <w:sz w:val="24"/>
                <w:szCs w:val="24"/>
                <w:lang w:val="ru-RU"/>
              </w:rPr>
              <w:t>», «За чес</w:t>
            </w:r>
            <w:r w:rsidRPr="00AE7C1F">
              <w:rPr>
                <w:sz w:val="24"/>
                <w:szCs w:val="24"/>
              </w:rPr>
              <w:t>ний</w:t>
            </w:r>
            <w:r w:rsidRPr="00AE7C1F">
              <w:rPr>
                <w:sz w:val="24"/>
                <w:szCs w:val="24"/>
                <w:lang w:val="ru-RU"/>
              </w:rPr>
              <w:t xml:space="preserve"> Н</w:t>
            </w:r>
            <w:r w:rsidRPr="00AE7C1F">
              <w:rPr>
                <w:sz w:val="24"/>
                <w:szCs w:val="24"/>
              </w:rPr>
              <w:t>афтогаз</w:t>
            </w:r>
            <w:r w:rsidRPr="00AE7C1F">
              <w:rPr>
                <w:sz w:val="24"/>
                <w:szCs w:val="24"/>
                <w:lang w:val="ru-RU"/>
              </w:rPr>
              <w:t>», «Н</w:t>
            </w:r>
            <w:r w:rsidRPr="00AE7C1F">
              <w:rPr>
                <w:sz w:val="24"/>
                <w:szCs w:val="24"/>
              </w:rPr>
              <w:t>афта та газ</w:t>
            </w:r>
            <w:r w:rsidRPr="00AE7C1F">
              <w:rPr>
                <w:sz w:val="24"/>
                <w:szCs w:val="24"/>
                <w:lang w:val="ru-RU"/>
              </w:rPr>
              <w:t xml:space="preserve"> Укра</w:t>
            </w:r>
            <w:r w:rsidRPr="00AE7C1F">
              <w:rPr>
                <w:sz w:val="24"/>
                <w:szCs w:val="24"/>
              </w:rPr>
              <w:t>ї</w:t>
            </w:r>
            <w:r w:rsidRPr="00AE7C1F">
              <w:rPr>
                <w:sz w:val="24"/>
                <w:szCs w:val="24"/>
                <w:lang w:val="ru-RU"/>
              </w:rPr>
              <w:t>н</w:t>
            </w:r>
            <w:r w:rsidRPr="00AE7C1F">
              <w:rPr>
                <w:sz w:val="24"/>
                <w:szCs w:val="24"/>
              </w:rPr>
              <w:t>и</w:t>
            </w:r>
            <w:r w:rsidRPr="00AE7C1F">
              <w:rPr>
                <w:sz w:val="24"/>
                <w:szCs w:val="24"/>
                <w:lang w:val="ru-RU"/>
              </w:rPr>
              <w:t>».</w:t>
            </w:r>
            <w:r w:rsidRPr="00AE7C1F">
              <w:rPr>
                <w:sz w:val="24"/>
                <w:szCs w:val="24"/>
              </w:rPr>
              <w:t xml:space="preserve"> </w:t>
            </w:r>
          </w:p>
          <w:p w:rsidR="00AE7C1F" w:rsidRDefault="00AE7C1F" w:rsidP="00AE7C1F">
            <w:pPr>
              <w:jc w:val="both"/>
            </w:pPr>
            <w:r w:rsidRPr="00AE7C1F">
              <w:rPr>
                <w:sz w:val="24"/>
                <w:szCs w:val="24"/>
              </w:rPr>
              <w:t xml:space="preserve">Світлана - випускниця </w:t>
            </w:r>
            <w:r w:rsidRPr="00AE7C1F">
              <w:rPr>
                <w:lang w:val="ru-RU"/>
              </w:rPr>
              <w:t>Ки</w:t>
            </w:r>
            <w:r w:rsidRPr="00AE7C1F">
              <w:t>їв</w:t>
            </w:r>
            <w:r w:rsidRPr="00AE7C1F">
              <w:rPr>
                <w:lang w:val="ru-RU"/>
              </w:rPr>
              <w:t>с</w:t>
            </w:r>
            <w:r w:rsidRPr="00AE7C1F">
              <w:t>ь</w:t>
            </w:r>
            <w:r w:rsidRPr="00AE7C1F">
              <w:rPr>
                <w:lang w:val="ru-RU"/>
              </w:rPr>
              <w:t xml:space="preserve">кого </w:t>
            </w:r>
            <w:r w:rsidRPr="00AE7C1F">
              <w:t>н</w:t>
            </w:r>
            <w:r w:rsidRPr="00AE7C1F">
              <w:rPr>
                <w:lang w:val="ru-RU"/>
              </w:rPr>
              <w:t>ац</w:t>
            </w:r>
            <w:r w:rsidRPr="00AE7C1F">
              <w:t>і</w:t>
            </w:r>
            <w:r w:rsidRPr="00AE7C1F">
              <w:rPr>
                <w:lang w:val="ru-RU"/>
              </w:rPr>
              <w:t xml:space="preserve">онального </w:t>
            </w:r>
            <w:r w:rsidRPr="00AE7C1F">
              <w:t>у</w:t>
            </w:r>
            <w:r w:rsidRPr="00AE7C1F">
              <w:rPr>
                <w:lang w:val="ru-RU"/>
              </w:rPr>
              <w:t>н</w:t>
            </w:r>
            <w:r w:rsidRPr="00AE7C1F">
              <w:t>і</w:t>
            </w:r>
            <w:r w:rsidRPr="00AE7C1F">
              <w:rPr>
                <w:lang w:val="ru-RU"/>
              </w:rPr>
              <w:t xml:space="preserve">верситету </w:t>
            </w:r>
            <w:r w:rsidRPr="00AE7C1F">
              <w:t>і</w:t>
            </w:r>
            <w:r w:rsidRPr="00AE7C1F">
              <w:rPr>
                <w:lang w:val="ru-RU"/>
              </w:rPr>
              <w:t>м. Т.Г. Шевченко.</w:t>
            </w:r>
          </w:p>
        </w:tc>
      </w:tr>
      <w:tr w:rsidR="00AE7C1F" w:rsidTr="00AE7C1F">
        <w:tc>
          <w:tcPr>
            <w:tcW w:w="2235" w:type="dxa"/>
          </w:tcPr>
          <w:p w:rsidR="00AE7C1F" w:rsidRDefault="00AE7C1F" w:rsidP="00AE7C1F">
            <w:r w:rsidRPr="00AE7C1F">
              <w:drawing>
                <wp:inline distT="0" distB="0" distL="0" distR="0">
                  <wp:extent cx="1114092" cy="1485900"/>
                  <wp:effectExtent l="19050" t="0" r="0" b="0"/>
                  <wp:docPr id="7" name="Picture 6" descr="G:\13_Projects' Unit\Shell partnership project\grants 2014\experts\Nigorodova\Photo 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13_Projects' Unit\Shell partnership project\grants 2014\experts\Nigorodova\Photo 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092" cy="148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C1F" w:rsidRDefault="00AE7C1F" w:rsidP="00AE7C1F"/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НІГОРОДОВА</w:t>
            </w:r>
          </w:p>
          <w:p w:rsidR="00AE7C1F" w:rsidRDefault="00AE7C1F" w:rsidP="00AE7C1F">
            <w:r w:rsidRPr="00AE7C1F">
              <w:rPr>
                <w:b/>
              </w:rPr>
              <w:t>Світлана Володимирівна</w:t>
            </w:r>
          </w:p>
        </w:tc>
        <w:tc>
          <w:tcPr>
            <w:tcW w:w="7654" w:type="dxa"/>
          </w:tcPr>
          <w:p w:rsidR="00AE7C1F" w:rsidRPr="00AE7C1F" w:rsidRDefault="00AE7C1F" w:rsidP="00AE7C1F">
            <w:pPr>
              <w:jc w:val="both"/>
              <w:rPr>
                <w:b/>
                <w:sz w:val="24"/>
                <w:szCs w:val="24"/>
              </w:rPr>
            </w:pPr>
            <w:r w:rsidRPr="00AE7C1F">
              <w:rPr>
                <w:b/>
                <w:sz w:val="24"/>
                <w:szCs w:val="24"/>
              </w:rPr>
              <w:t>Національний координатор Програми малих грантів ПРООН-ГЕФ в Україні</w:t>
            </w:r>
          </w:p>
          <w:p w:rsidR="00AE7C1F" w:rsidRPr="00DC58D9" w:rsidRDefault="00AE7C1F" w:rsidP="00AE7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 п</w:t>
            </w:r>
            <w:r w:rsidRPr="00DC58D9">
              <w:rPr>
                <w:sz w:val="24"/>
                <w:szCs w:val="24"/>
              </w:rPr>
              <w:t>рацює  з громадами щодо впровадження їхніх екологічних ініціатив, демонструючи, що діяльність громади може бути добре збалансованою між потребами людини та екологічними викликами.</w:t>
            </w:r>
          </w:p>
          <w:p w:rsidR="00AE7C1F" w:rsidRDefault="00AE7C1F" w:rsidP="00AE7C1F">
            <w:pPr>
              <w:jc w:val="both"/>
            </w:pPr>
            <w:r w:rsidRPr="00DC58D9">
              <w:rPr>
                <w:sz w:val="24"/>
                <w:szCs w:val="24"/>
              </w:rPr>
              <w:t>Світлана має 16-річний досвід роботи з міжнародними організаціями,  донорами зовнішньої допомоги розвиту в Україні та за її межами, секретаріатами екологічних Конвенцій.  У 2009 – 2010 роках була представником у Бюро ОЕСР та Спеціальній робочій групі по реалізації Програми дій з охорони навколишнього середовища для Центральної і Східної Європи. За останні п’ять років Світлана сприяла впровадженню в Україні низки проектів щодо зміни клімату та адаптації, збереження біорізноманіття, захисту міжнародних вод, зменшення впливу стійких органічних забруднювачів та попередження деградації земель.</w:t>
            </w:r>
          </w:p>
        </w:tc>
      </w:tr>
      <w:tr w:rsidR="00AE7C1F" w:rsidTr="00AE7C1F">
        <w:tc>
          <w:tcPr>
            <w:tcW w:w="2235" w:type="dxa"/>
          </w:tcPr>
          <w:p w:rsidR="00AE7C1F" w:rsidRDefault="00AE7C1F" w:rsidP="00AE7C1F">
            <w:r w:rsidRPr="00AE7C1F">
              <w:drawing>
                <wp:inline distT="0" distB="0" distL="0" distR="0">
                  <wp:extent cx="1362495" cy="1038225"/>
                  <wp:effectExtent l="19050" t="0" r="9105" b="0"/>
                  <wp:docPr id="9" name="Picture 7" descr="G:\13_Projects' Unit\Shell partnership project\grants 2014\experts\Sokolovskiy\081125_Socolovsk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13_Projects' Unit\Shell partnership project\grants 2014\experts\Sokolovskiy\081125_Socolovsk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484" cy="104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C1F" w:rsidRDefault="00AE7C1F" w:rsidP="00AE7C1F"/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СОКОЛОВСЬКИЙ</w:t>
            </w:r>
          </w:p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Богдан Іванович</w:t>
            </w:r>
          </w:p>
          <w:p w:rsidR="00AE7C1F" w:rsidRDefault="00AE7C1F" w:rsidP="00AE7C1F"/>
        </w:tc>
        <w:tc>
          <w:tcPr>
            <w:tcW w:w="7654" w:type="dxa"/>
          </w:tcPr>
          <w:p w:rsidR="00AE7C1F" w:rsidRPr="00AE7C1F" w:rsidRDefault="00AE7C1F" w:rsidP="00AE7C1F">
            <w:pPr>
              <w:rPr>
                <w:b/>
              </w:rPr>
            </w:pPr>
            <w:r w:rsidRPr="00AE7C1F">
              <w:rPr>
                <w:b/>
              </w:rPr>
              <w:t>Енергетичний експерт</w:t>
            </w:r>
          </w:p>
          <w:p w:rsidR="00AE7C1F" w:rsidRDefault="00AE7C1F" w:rsidP="00AE7C1F">
            <w:pPr>
              <w:jc w:val="both"/>
            </w:pPr>
            <w:r>
              <w:rPr>
                <w:sz w:val="24"/>
                <w:szCs w:val="24"/>
              </w:rPr>
              <w:t>К</w:t>
            </w:r>
            <w:r w:rsidRPr="00DC58D9">
              <w:rPr>
                <w:sz w:val="24"/>
                <w:szCs w:val="24"/>
              </w:rPr>
              <w:t xml:space="preserve">андидат фізико-математичних наук, автор і співавтор понад 120 наукових праць та винаходів, випускник фізичного факультету Львівського національного  університету ім. І.Франка. Стаж державного службовця - </w:t>
            </w:r>
            <w:r w:rsidRPr="00DC58D9">
              <w:rPr>
                <w:sz w:val="24"/>
                <w:szCs w:val="24"/>
                <w:lang w:val="ru-RU"/>
              </w:rPr>
              <w:t>31</w:t>
            </w:r>
            <w:r w:rsidRPr="00DC58D9">
              <w:rPr>
                <w:sz w:val="24"/>
                <w:szCs w:val="24"/>
              </w:rPr>
              <w:t xml:space="preserve"> рік, стаж дипломатичної служби – 1</w:t>
            </w:r>
            <w:r w:rsidRPr="00DC58D9">
              <w:rPr>
                <w:sz w:val="24"/>
                <w:szCs w:val="24"/>
                <w:lang w:val="ru-RU"/>
              </w:rPr>
              <w:t>8</w:t>
            </w:r>
            <w:r w:rsidRPr="00DC58D9">
              <w:rPr>
                <w:sz w:val="24"/>
                <w:szCs w:val="24"/>
              </w:rPr>
              <w:t xml:space="preserve"> років. </w:t>
            </w:r>
            <w:r w:rsidRPr="00DC58D9">
              <w:rPr>
                <w:bCs/>
                <w:sz w:val="24"/>
                <w:szCs w:val="24"/>
              </w:rPr>
              <w:t xml:space="preserve">На дипломатичній службі в системі МЗС України  займався політичною і науково-технологічною проблематикою та питаннями міжнародного співробітництва у сфері енергетичної безпеки України. Зокрема, багато років безпосередньо займався просуванням проекту «Одеса – Броди - Плоцьк», питаннями модернізації української ГТС, спільними проектами у галузі ядерної енергетики. На дипломатичній службі в Секретаріаті Президента України на постійній основі займався енергетичною дипломатією:  </w:t>
            </w:r>
            <w:r w:rsidRPr="00DC58D9">
              <w:rPr>
                <w:sz w:val="24"/>
                <w:szCs w:val="24"/>
              </w:rPr>
              <w:t>200</w:t>
            </w:r>
            <w:r w:rsidRPr="00DC58D9">
              <w:rPr>
                <w:sz w:val="24"/>
                <w:szCs w:val="24"/>
                <w:lang w:val="ru-RU"/>
              </w:rPr>
              <w:t>8</w:t>
            </w:r>
            <w:r w:rsidRPr="00DC58D9">
              <w:rPr>
                <w:sz w:val="24"/>
                <w:szCs w:val="24"/>
              </w:rPr>
              <w:t xml:space="preserve"> -2010 - Представник Президента України з міжнародних питань  енергетичної безпеки, 200</w:t>
            </w:r>
            <w:r w:rsidRPr="00DC58D9">
              <w:rPr>
                <w:sz w:val="24"/>
                <w:szCs w:val="24"/>
                <w:lang w:val="ru-RU"/>
              </w:rPr>
              <w:t>7</w:t>
            </w:r>
            <w:r w:rsidRPr="00DC58D9">
              <w:rPr>
                <w:sz w:val="24"/>
                <w:szCs w:val="24"/>
              </w:rPr>
              <w:t>- 200</w:t>
            </w:r>
            <w:r w:rsidRPr="00DC58D9">
              <w:rPr>
                <w:sz w:val="24"/>
                <w:szCs w:val="24"/>
                <w:lang w:val="ru-RU"/>
              </w:rPr>
              <w:t>8</w:t>
            </w:r>
            <w:r w:rsidRPr="00DC58D9">
              <w:rPr>
                <w:sz w:val="24"/>
                <w:szCs w:val="24"/>
              </w:rPr>
              <w:t xml:space="preserve"> - Уповноважений Президента України з міжнародних питань  енергетичної безпеки, 2006 - 200</w:t>
            </w:r>
            <w:r w:rsidRPr="00DC58D9">
              <w:rPr>
                <w:sz w:val="24"/>
                <w:szCs w:val="24"/>
                <w:lang w:val="ru-RU"/>
              </w:rPr>
              <w:t>7</w:t>
            </w:r>
            <w:r w:rsidRPr="00DC58D9">
              <w:rPr>
                <w:sz w:val="24"/>
                <w:szCs w:val="24"/>
              </w:rPr>
              <w:t xml:space="preserve"> - радник Секретаріату Президента України (у  структурі</w:t>
            </w:r>
            <w:r w:rsidRPr="00DC58D9">
              <w:rPr>
                <w:sz w:val="24"/>
                <w:szCs w:val="24"/>
                <w:lang w:val="ru-RU"/>
              </w:rPr>
              <w:t xml:space="preserve">  </w:t>
            </w:r>
            <w:r w:rsidRPr="00DC58D9">
              <w:rPr>
                <w:sz w:val="24"/>
                <w:szCs w:val="24"/>
              </w:rPr>
              <w:t>Головної служби зовнішньої політики).</w:t>
            </w:r>
          </w:p>
        </w:tc>
      </w:tr>
    </w:tbl>
    <w:p w:rsidR="00AE7C1F" w:rsidRDefault="00AE7C1F"/>
    <w:sectPr w:rsidR="00AE7C1F" w:rsidSect="00A1244E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AE7C1F"/>
    <w:rsid w:val="004C4DAD"/>
    <w:rsid w:val="006D04C0"/>
    <w:rsid w:val="00735A1D"/>
    <w:rsid w:val="00921EB7"/>
    <w:rsid w:val="00A1244E"/>
    <w:rsid w:val="00AE7C1F"/>
    <w:rsid w:val="00CA0B6B"/>
    <w:rsid w:val="00D97557"/>
    <w:rsid w:val="00F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Yuliya.Zavalishyna</dc:creator>
  <cp:lastModifiedBy>Yuliya.Zavalishyna</cp:lastModifiedBy>
  <cp:revision>2</cp:revision>
  <cp:lastPrinted>2014-05-26T07:06:00Z</cp:lastPrinted>
  <dcterms:created xsi:type="dcterms:W3CDTF">2014-05-26T06:50:00Z</dcterms:created>
  <dcterms:modified xsi:type="dcterms:W3CDTF">2014-05-26T10:21:00Z</dcterms:modified>
</cp:coreProperties>
</file>